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一次性创业补贴申领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事项线上申报操作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指南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70" w:afterAutospacing="0" w:line="375" w:lineRule="atLeast"/>
        <w:ind w:leftChars="0" w:right="0" w:rightChars="0" w:firstLine="643" w:firstLineChars="200"/>
        <w:textAlignment w:val="auto"/>
        <w:outlineLvl w:val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一、一次性创业补贴申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领操作</w:t>
      </w:r>
      <w:r>
        <w:rPr>
          <w:rFonts w:hint="eastAsia" w:ascii="黑体" w:hAnsi="黑体" w:eastAsia="黑体" w:cs="黑体"/>
          <w:sz w:val="32"/>
          <w:szCs w:val="32"/>
        </w:rPr>
        <w:t>流程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75" w:lineRule="atLeast"/>
        <w:ind w:leftChars="0" w:right="0" w:rightChars="0" w:firstLine="640" w:firstLineChars="200"/>
        <w:textAlignment w:val="auto"/>
        <w:outlineLvl w:val="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1.进入山东公共就业人才服务网上服务大厅，网址如下：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75" w:lineRule="atLeast"/>
        <w:ind w:leftChars="0" w:right="0" w:rightChars="0" w:firstLine="640" w:firstLineChars="200"/>
        <w:textAlignment w:val="auto"/>
        <w:outlineLvl w:val="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http://m12333.cn/platform/rap.html?ivk_sa=1024320u。</w:t>
      </w:r>
    </w:p>
    <w:p>
      <w:pPr>
        <w:rPr>
          <w:rFonts w:hint="eastAsia"/>
        </w:rPr>
      </w:pPr>
    </w:p>
    <w:p>
      <w:pPr>
        <w:rPr>
          <w:rFonts w:hint="eastAsia" w:eastAsia="仿宋"/>
          <w:lang w:eastAsia="zh-CN"/>
        </w:rPr>
      </w:pPr>
      <w:r>
        <w:rPr>
          <w:rFonts w:hint="eastAsia" w:eastAsia="仿宋"/>
          <w:lang w:eastAsia="zh-CN"/>
        </w:rPr>
        <w:drawing>
          <wp:inline distT="0" distB="0" distL="114300" distR="114300">
            <wp:extent cx="5271135" cy="1750695"/>
            <wp:effectExtent l="0" t="0" r="5715" b="190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75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2.首次使用，先进行注册，按要求填写信息。</w:t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5272405" cy="3101340"/>
            <wp:effectExtent l="0" t="0" r="4445" b="381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101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3.注册好后，进入登录界面，点击“登录”。</w:t>
      </w:r>
    </w:p>
    <w:p>
      <w:pPr>
        <w:numPr>
          <w:ilvl w:val="0"/>
          <w:numId w:val="0"/>
        </w:numPr>
        <w:ind w:leftChars="0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drawing>
          <wp:inline distT="0" distB="0" distL="114300" distR="114300">
            <wp:extent cx="5273675" cy="1585595"/>
            <wp:effectExtent l="0" t="0" r="3175" b="14605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58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4.点开门户网站，按要求登录。</w:t>
      </w:r>
    </w:p>
    <w:p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drawing>
          <wp:inline distT="0" distB="0" distL="114300" distR="114300">
            <wp:extent cx="5264785" cy="2564130"/>
            <wp:effectExtent l="0" t="0" r="12065" b="762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56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5.进入补贴申请界面，点击需要申请的补贴模块。</w:t>
      </w:r>
    </w:p>
    <w:p>
      <w:pPr>
        <w:numPr>
          <w:ilvl w:val="0"/>
          <w:numId w:val="0"/>
        </w:numPr>
        <w:ind w:leftChars="0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drawing>
          <wp:inline distT="0" distB="0" distL="114300" distR="114300">
            <wp:extent cx="5264150" cy="1719580"/>
            <wp:effectExtent l="0" t="0" r="12700" b="1397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719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6.点击选择“济南市”。</w:t>
      </w:r>
    </w:p>
    <w:p>
      <w:pPr>
        <w:numPr>
          <w:ilvl w:val="0"/>
          <w:numId w:val="0"/>
        </w:numPr>
        <w:ind w:leftChars="0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drawing>
          <wp:inline distT="0" distB="0" distL="114300" distR="114300">
            <wp:extent cx="5259705" cy="2673350"/>
            <wp:effectExtent l="0" t="0" r="17145" b="12700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9705" cy="267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7.结合工商注册营业执照信息，根据提示选择所属事项、按要求上传材料，并点击提交。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二、注意事项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三、咨询电话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Times New Roman"/>
          <w:color w:val="3D3D3D"/>
          <w:sz w:val="32"/>
          <w:szCs w:val="32"/>
          <w:lang w:val="en-US" w:eastAsia="zh-CN"/>
        </w:rPr>
        <w:t>0531-84884517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</w:p>
    <w:p>
      <w:pP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zZDk3NTViZTVlMTZhMDE2ZmJiZDY1OTUxMTg4OTMifQ=="/>
  </w:docVars>
  <w:rsids>
    <w:rsidRoot w:val="00000000"/>
    <w:rsid w:val="03651EEF"/>
    <w:rsid w:val="0B532EF0"/>
    <w:rsid w:val="0C7474DF"/>
    <w:rsid w:val="11116506"/>
    <w:rsid w:val="22616997"/>
    <w:rsid w:val="24885861"/>
    <w:rsid w:val="3157220D"/>
    <w:rsid w:val="36785717"/>
    <w:rsid w:val="36D538C2"/>
    <w:rsid w:val="44F15E16"/>
    <w:rsid w:val="45AA4BA9"/>
    <w:rsid w:val="52AF1434"/>
    <w:rsid w:val="5543118E"/>
    <w:rsid w:val="5643078F"/>
    <w:rsid w:val="636B6BD6"/>
    <w:rsid w:val="65D170C7"/>
    <w:rsid w:val="67CF2EAE"/>
    <w:rsid w:val="6B14703F"/>
    <w:rsid w:val="6C6B4806"/>
    <w:rsid w:val="77402BF5"/>
    <w:rsid w:val="786D6FCD"/>
    <w:rsid w:val="7A69401A"/>
    <w:rsid w:val="7EA72FA8"/>
    <w:rsid w:val="7EB8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206</Words>
  <Characters>274</Characters>
  <Lines>0</Lines>
  <Paragraphs>0</Paragraphs>
  <TotalTime>0</TotalTime>
  <ScaleCrop>false</ScaleCrop>
  <LinksUpToDate>false</LinksUpToDate>
  <CharactersWithSpaces>274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2022-06-29T03:06:00Z</dcterms:created>
  <dc:creator>游客</dc:creator>
  <cp:lastModifiedBy> simple</cp:lastModifiedBy>
  <dcterms:modified xsi:type="dcterms:W3CDTF">2022-07-21T02:57:52Z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30ECE4E2D8544CA48618BA642849AC54</vt:lpwstr>
  </property>
</Properties>
</file>